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241A82" w:rsidRDefault="00354532" w:rsidP="008579ED">
      <w:pPr>
        <w:pStyle w:val="a3"/>
        <w:spacing w:before="120" w:after="0"/>
        <w:rPr>
          <w:rFonts w:ascii="HGP創英ﾌﾟﾚｾﾞﾝｽEB" w:eastAsia="HGP創英ﾌﾟﾚｾﾞﾝｽEB" w:hAnsi="ＭＳ ゴシック"/>
          <w:sz w:val="28"/>
          <w:lang w:val="ja-JP"/>
        </w:rPr>
      </w:pP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平成</w:t>
      </w:r>
      <w:r w:rsidR="001B71D2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2</w:t>
      </w:r>
      <w:r w:rsidR="0007723D">
        <w:rPr>
          <w:rFonts w:ascii="HGP創英ﾌﾟﾚｾﾞﾝｽEB" w:eastAsia="HGP創英ﾌﾟﾚｾﾞﾝｽEB" w:hAnsi="ＭＳ ゴシック" w:hint="eastAsia"/>
          <w:sz w:val="28"/>
          <w:lang w:val="ja-JP"/>
        </w:rPr>
        <w:t>9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年度 危機管理士2級</w:t>
      </w:r>
      <w:r w:rsidR="002D104F">
        <w:rPr>
          <w:rFonts w:ascii="HGP創英ﾌﾟﾚｾﾞﾝｽEB" w:eastAsia="HGP創英ﾌﾟﾚｾﾞﾝｽEB" w:hAnsi="ＭＳ ゴシック" w:hint="eastAsia"/>
          <w:sz w:val="28"/>
          <w:lang w:val="ja-JP"/>
        </w:rPr>
        <w:t xml:space="preserve"> 講座・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試験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（</w:t>
      </w:r>
      <w:r w:rsidR="00632F13">
        <w:rPr>
          <w:rFonts w:ascii="HGP創英ﾌﾟﾚｾﾞﾝｽEB" w:eastAsia="HGP創英ﾌﾟﾚｾﾞﾝｽEB" w:hAnsi="ＭＳ ゴシック" w:hint="eastAsia"/>
          <w:sz w:val="28"/>
          <w:lang w:val="ja-JP"/>
        </w:rPr>
        <w:t>自然災害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）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申込書</w:t>
      </w:r>
    </w:p>
    <w:p w:rsidR="00826B28" w:rsidRPr="008526CE" w:rsidRDefault="004F4496" w:rsidP="00596380">
      <w:pPr>
        <w:jc w:val="left"/>
        <w:rPr>
          <w:rFonts w:ascii="ＭＳ ゴシック" w:eastAsia="ＭＳ 明朝" w:hAnsi="ＭＳ ゴシック"/>
          <w:sz w:val="20"/>
          <w:szCs w:val="21"/>
          <w:u w:val="single"/>
        </w:rPr>
      </w:pPr>
      <w:r w:rsidRPr="008526CE">
        <w:rPr>
          <w:rFonts w:ascii="ＭＳ ゴシック" w:eastAsia="ＭＳ 明朝" w:hAnsi="ＭＳ ゴシック" w:hint="eastAsia"/>
          <w:sz w:val="20"/>
          <w:szCs w:val="21"/>
        </w:rPr>
        <w:t>太枠内</w:t>
      </w:r>
      <w:r w:rsidR="00406916" w:rsidRPr="008526CE">
        <w:rPr>
          <w:rFonts w:ascii="ＭＳ ゴシック" w:eastAsia="ＭＳ 明朝" w:hAnsi="ＭＳ ゴシック" w:hint="eastAsia"/>
          <w:sz w:val="20"/>
          <w:szCs w:val="21"/>
        </w:rPr>
        <w:t>の項目</w:t>
      </w:r>
      <w:r w:rsidR="00596380" w:rsidRPr="008526CE">
        <w:rPr>
          <w:rFonts w:ascii="ＭＳ ゴシック" w:eastAsia="ＭＳ 明朝" w:hAnsi="ＭＳ ゴシック" w:hint="eastAsia"/>
          <w:sz w:val="20"/>
          <w:szCs w:val="21"/>
        </w:rPr>
        <w:t>を</w:t>
      </w:r>
      <w:r w:rsidRPr="008526CE">
        <w:rPr>
          <w:rFonts w:ascii="ＭＳ ゴシック" w:eastAsia="ＭＳ 明朝" w:hAnsi="ＭＳ ゴシック" w:hint="eastAsia"/>
          <w:sz w:val="20"/>
          <w:szCs w:val="21"/>
        </w:rPr>
        <w:t>ご記入の上、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7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月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31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日必着で</w:t>
      </w:r>
      <w:r w:rsidR="00354532" w:rsidRPr="008526CE">
        <w:rPr>
          <w:rFonts w:ascii="ＭＳ ゴシック" w:eastAsia="ＭＳ 明朝" w:hAnsi="ＭＳ ゴシック" w:cs="Arial"/>
          <w:sz w:val="20"/>
          <w:szCs w:val="21"/>
        </w:rPr>
        <w:t>E-mail</w:t>
      </w:r>
      <w:r w:rsidR="0007723D">
        <w:rPr>
          <w:rFonts w:ascii="ＭＳ ゴシック" w:eastAsia="ＭＳ 明朝" w:hAnsi="ＭＳ ゴシック" w:cs="Arial" w:hint="eastAsia"/>
          <w:sz w:val="20"/>
          <w:szCs w:val="21"/>
        </w:rPr>
        <w:t>、</w:t>
      </w:r>
      <w:r w:rsidR="0007723D" w:rsidRPr="008526CE">
        <w:rPr>
          <w:rFonts w:ascii="ＭＳ ゴシック" w:eastAsia="ＭＳ 明朝" w:hAnsi="ＭＳ ゴシック" w:cs="Arial"/>
          <w:sz w:val="20"/>
          <w:szCs w:val="21"/>
        </w:rPr>
        <w:t>FAX</w:t>
      </w:r>
      <w:r w:rsidR="0007723D" w:rsidRPr="008526CE">
        <w:rPr>
          <w:rFonts w:ascii="ＭＳ ゴシック" w:eastAsia="ＭＳ 明朝" w:hAnsi="ＭＳ ゴシック" w:cs="Arial"/>
          <w:sz w:val="20"/>
          <w:szCs w:val="21"/>
        </w:rPr>
        <w:t>、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郵送</w:t>
      </w:r>
      <w:r w:rsidR="0007723D">
        <w:rPr>
          <w:rFonts w:ascii="ＭＳ ゴシック" w:eastAsia="ＭＳ 明朝" w:hAnsi="ＭＳ ゴシック" w:hint="eastAsia"/>
          <w:sz w:val="20"/>
          <w:szCs w:val="21"/>
        </w:rPr>
        <w:t>いずれかにて</w:t>
      </w:r>
      <w:r w:rsidR="00B277FF" w:rsidRPr="008526CE">
        <w:rPr>
          <w:rFonts w:ascii="ＭＳ ゴシック" w:eastAsia="ＭＳ 明朝" w:hAnsi="ＭＳ ゴシック" w:hint="eastAsia"/>
          <w:sz w:val="20"/>
          <w:szCs w:val="21"/>
        </w:rPr>
        <w:t>事務局まで</w:t>
      </w:r>
      <w:r w:rsidR="00826B28" w:rsidRPr="008526CE">
        <w:rPr>
          <w:rFonts w:ascii="ＭＳ ゴシック" w:eastAsia="ＭＳ 明朝" w:hAnsi="ＭＳ ゴシック" w:hint="eastAsia"/>
          <w:sz w:val="20"/>
          <w:szCs w:val="21"/>
        </w:rPr>
        <w:t>お送りください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。</w:t>
      </w: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545"/>
        <w:gridCol w:w="1610"/>
        <w:gridCol w:w="2610"/>
      </w:tblGrid>
      <w:tr w:rsidR="00B963F7" w:rsidRPr="00596380" w:rsidTr="00BE273B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596380" w:rsidRDefault="0007723D" w:rsidP="007715C5">
            <w:pPr>
              <w:snapToGrid w:val="0"/>
              <w:spacing w:line="26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お申込</w:t>
            </w:r>
            <w:r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み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日　　　</w:t>
            </w:r>
            <w:r w:rsidR="00B256B3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20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B256B3" w:rsidRPr="00596380" w:rsidTr="008A5ECD">
        <w:trPr>
          <w:trHeight w:hRule="exact" w:val="227"/>
          <w:jc w:val="center"/>
        </w:trPr>
        <w:tc>
          <w:tcPr>
            <w:tcW w:w="1337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AB5B34" w:rsidRDefault="00826B28" w:rsidP="007715C5">
            <w:pPr>
              <w:spacing w:line="23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8A5ECD">
              <w:rPr>
                <w:rFonts w:ascii="ＭＳ ゴシック" w:eastAsia="ＭＳ 明朝" w:hAnsi="ＭＳ ゴシック" w:cs="Arial"/>
                <w:b/>
                <w:kern w:val="0"/>
                <w:sz w:val="14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596380" w:rsidRDefault="00826B28" w:rsidP="00EA03F1">
            <w:pPr>
              <w:spacing w:line="23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勤務先</w:t>
            </w:r>
            <w:r w:rsidR="00F042C5"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F042C5" w:rsidRPr="00AB5B34" w:rsidRDefault="00F042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役職</w:t>
            </w:r>
          </w:p>
        </w:tc>
        <w:tc>
          <w:tcPr>
            <w:tcW w:w="3663" w:type="pct"/>
            <w:gridSpan w:val="3"/>
            <w:vAlign w:val="center"/>
          </w:tcPr>
          <w:p w:rsidR="00F042C5" w:rsidRPr="00596380" w:rsidRDefault="00F042C5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EA03F1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EA03F1" w:rsidRPr="0078333B" w:rsidRDefault="00EA03F1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会員の種別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1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EA03F1" w:rsidRPr="00596380" w:rsidRDefault="00EA03F1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新規</w:t>
            </w:r>
            <w:r w:rsidR="00DD1922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個人正会員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団体正会員　　団体賛助会員</w:t>
            </w: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E-mail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="00EA03F1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2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826B28" w:rsidRPr="00596380" w:rsidRDefault="00826B28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41077A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B963F7" w:rsidRPr="0078333B" w:rsidRDefault="00B256B3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日中連絡先電話番号</w:t>
            </w:r>
          </w:p>
        </w:tc>
        <w:tc>
          <w:tcPr>
            <w:tcW w:w="3663" w:type="pct"/>
            <w:gridSpan w:val="3"/>
            <w:vAlign w:val="center"/>
          </w:tcPr>
          <w:p w:rsidR="00B963F7" w:rsidRPr="00596380" w:rsidRDefault="00B963F7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826B28" w:rsidRPr="0078333B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合否</w:t>
            </w:r>
            <w:r w:rsidR="00494D4D"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送付先</w:t>
            </w:r>
          </w:p>
          <w:p w:rsidR="00C93528" w:rsidRPr="0078333B" w:rsidRDefault="00C935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kern w:val="0"/>
                <w:sz w:val="18"/>
                <w:szCs w:val="24"/>
              </w:rPr>
              <w:t>自宅・会社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（※</w:t>
            </w:r>
            <w:r w:rsidR="0078333B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3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663" w:type="pct"/>
            <w:gridSpan w:val="3"/>
          </w:tcPr>
          <w:p w:rsidR="00F042C5" w:rsidRPr="00596380" w:rsidRDefault="00F042C5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〒</w:t>
            </w:r>
          </w:p>
          <w:p w:rsidR="00A96CB0" w:rsidRPr="00596380" w:rsidRDefault="00A96CB0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241A82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交流会出欠</w:t>
            </w:r>
          </w:p>
        </w:tc>
        <w:tc>
          <w:tcPr>
            <w:tcW w:w="1378" w:type="pct"/>
            <w:tcBorders>
              <w:right w:val="single" w:sz="12" w:space="0" w:color="auto"/>
            </w:tcBorders>
            <w:vAlign w:val="center"/>
          </w:tcPr>
          <w:p w:rsidR="00826B28" w:rsidRPr="00596380" w:rsidRDefault="007715C5" w:rsidP="00BE273B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出席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欠席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未定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備考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</w:t>
            </w:r>
            <w:r w:rsidR="004F4496"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※</w:t>
            </w:r>
            <w:r w:rsid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4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受講のみ　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受験のみ</w:t>
            </w:r>
          </w:p>
        </w:tc>
      </w:tr>
    </w:tbl>
    <w:p w:rsidR="00B256B3" w:rsidRPr="00596380" w:rsidRDefault="00B256B3" w:rsidP="00B256B3">
      <w:pPr>
        <w:snapToGrid w:val="0"/>
        <w:rPr>
          <w:rFonts w:ascii="ＭＳ ゴシック" w:eastAsia="ＭＳ 明朝" w:hAnsi="ＭＳ ゴシック" w:cs="Arial"/>
          <w:b/>
          <w:szCs w:val="21"/>
        </w:rPr>
      </w:pPr>
    </w:p>
    <w:tbl>
      <w:tblPr>
        <w:tblW w:w="4644" w:type="pct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764"/>
        <w:gridCol w:w="1671"/>
      </w:tblGrid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DC50F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【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・領収書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の申請】　　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ご希望のものに</w:t>
            </w:r>
            <w:r w:rsidR="0082029D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☑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をつけて下さい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</w:p>
        </w:tc>
        <w:tc>
          <w:tcPr>
            <w:tcW w:w="904" w:type="pct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領収書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受験料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の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合算）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</w:tc>
        <w:tc>
          <w:tcPr>
            <w:tcW w:w="904" w:type="pct"/>
            <w:vMerge w:val="restart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講座当日お渡し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40,000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10,000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受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験料のみ）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C83C89" w:rsidP="008224C8">
            <w:pPr>
              <w:snapToGrid w:val="0"/>
              <w:ind w:firstLine="2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宛名：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</w:tbl>
    <w:p w:rsidR="008579ED" w:rsidRDefault="008579ED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</w:p>
    <w:p w:rsidR="00745FE4" w:rsidRPr="006B67F4" w:rsidRDefault="006C200C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  <w:r w:rsidRPr="00241A82">
        <w:rPr>
          <w:rFonts w:ascii="ＭＳ ゴシック" w:eastAsia="ＭＳ 明朝" w:hAnsi="ＭＳ ゴシック" w:cs="Arial" w:hint="eastAsia"/>
          <w:b/>
          <w:szCs w:val="20"/>
        </w:rPr>
        <w:t>【注意事項】</w:t>
      </w:r>
    </w:p>
    <w:p w:rsidR="006B67F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1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新規の方は、この受講申込書と併せて、弊機構入会申込書のご提出をお願いいたします。入会手続きについては、弊機構ホームページ（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http://jiem.jp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）をご参照ください。</w:t>
      </w:r>
    </w:p>
    <w:p w:rsidR="002D69BF" w:rsidRPr="008579ED" w:rsidRDefault="002D69BF" w:rsidP="008579ED">
      <w:pPr>
        <w:pStyle w:val="af"/>
        <w:spacing w:line="0" w:lineRule="atLeast"/>
        <w:ind w:left="738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2</w:t>
      </w:r>
      <w:r w:rsidR="006C200C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手書きの際は、特にアルファベットと数字の記載にご注意ください。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br/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（アイ）と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（ジェー）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（エル）と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１（イチ）と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７（ナナ）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z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（ゼット）と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２（ニ）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o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（オー）と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０（ゼロ）記載例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a b c d e f g h </w:t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 k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 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m n 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>o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p q r s t u v w x y z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　０１２３４５６７８９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21252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3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合否通知送付先は、「自宅」もしくは「会社」のいずれかに必ず丸を付けて下さい。</w:t>
      </w: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お勤め先への送付をご希望の場合、丸がないと郵便物が届かない場合がございます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9B334F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4</w:t>
      </w:r>
      <w:r w:rsidR="009826C6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前年度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に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講座を修了されている方に限り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、講座を受講せず試験のみを受験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>が可能です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備考欄の「受験のみ」に丸を付けてください。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また、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講座の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みの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受講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も可能です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。この場合、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備考欄の「受講のみ」に丸を付けてください。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6C200C" w:rsidRPr="00745FE4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5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3076F6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パソコンから</w:t>
      </w:r>
      <w:r w:rsidR="009B2F3F" w:rsidRPr="00DC2D78">
        <w:rPr>
          <w:rFonts w:ascii="ＭＳ ゴシック" w:eastAsia="ＭＳ 明朝" w:hAnsi="ＭＳ ゴシック" w:cs="Arial"/>
          <w:kern w:val="0"/>
          <w:sz w:val="20"/>
          <w:szCs w:val="18"/>
        </w:rPr>
        <w:t>PDF</w:t>
      </w:r>
      <w:r w:rsidR="009B2F3F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を保存・印刷することができます</w:t>
      </w:r>
      <w:r w:rsidR="009B2F3F" w:rsidRPr="00745FE4">
        <w:rPr>
          <w:rFonts w:ascii="ＭＳ ゴシック" w:eastAsia="ＭＳ 明朝" w:hAnsi="ＭＳ ゴシック" w:cs="Arial" w:hint="eastAsia"/>
          <w:kern w:val="0"/>
          <w:sz w:val="18"/>
          <w:szCs w:val="18"/>
        </w:rPr>
        <w:t>。</w:t>
      </w:r>
    </w:p>
    <w:p w:rsidR="00745FE4" w:rsidRPr="00745FE4" w:rsidRDefault="00745FE4" w:rsidP="00D50AE8">
      <w:pPr>
        <w:spacing w:after="80" w:line="240" w:lineRule="exact"/>
        <w:ind w:left="315"/>
        <w:rPr>
          <w:rFonts w:ascii="ＭＳ ゴシック" w:eastAsia="ＭＳ 明朝" w:hAnsi="ＭＳ ゴシック" w:cs="Arial"/>
          <w:sz w:val="18"/>
          <w:szCs w:val="18"/>
        </w:rPr>
      </w:pPr>
    </w:p>
    <w:p w:rsidR="00826B28" w:rsidRPr="00596380" w:rsidRDefault="00826B28" w:rsidP="0033286E">
      <w:pPr>
        <w:pStyle w:val="a5"/>
        <w:spacing w:after="60"/>
        <w:jc w:val="left"/>
        <w:rPr>
          <w:rFonts w:ascii="ＭＳ ゴシック" w:eastAsia="ＭＳ 明朝" w:hAnsi="ＭＳ ゴシック"/>
          <w:b/>
          <w:sz w:val="21"/>
          <w:szCs w:val="20"/>
        </w:rPr>
      </w:pP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【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平成</w:t>
      </w:r>
      <w:r w:rsidR="009501F8"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="0007723D">
        <w:rPr>
          <w:rFonts w:ascii="ＭＳ ゴシック" w:eastAsia="ＭＳ 明朝" w:hAnsi="ＭＳ ゴシック" w:hint="eastAsia"/>
          <w:b/>
          <w:sz w:val="21"/>
          <w:szCs w:val="20"/>
        </w:rPr>
        <w:t>9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年度</w:t>
      </w:r>
      <w:r w:rsidR="002D104F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 xml:space="preserve"> 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危機管理士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級</w:t>
      </w:r>
      <w:r w:rsidR="002D104F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 xml:space="preserve"> </w:t>
      </w:r>
      <w:r w:rsidR="002D104F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講座・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試験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（</w:t>
      </w:r>
      <w:r w:rsidR="00632F13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自然災害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）概要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】</w:t>
      </w:r>
      <w:bookmarkStart w:id="0" w:name="_GoBack"/>
      <w:bookmarkEnd w:id="0"/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程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="001B71D2" w:rsidRPr="00596380">
        <w:rPr>
          <w:rFonts w:ascii="ＭＳ ゴシック" w:eastAsia="ＭＳ 明朝" w:hAnsi="ＭＳ ゴシック" w:cs="Arial" w:hint="eastAsia"/>
          <w:sz w:val="20"/>
          <w:szCs w:val="20"/>
        </w:rPr>
        <w:t>201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年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8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25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金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26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土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27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="0007723D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　【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 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3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日間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 xml:space="preserve"> 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】</w:t>
      </w:r>
    </w:p>
    <w:p w:rsidR="00F8742A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会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場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明治大学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駿河台キャンパス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アカデミーコモン（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予定）</w:t>
      </w:r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費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用　　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お一人様、</w:t>
      </w:r>
      <w:r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受講料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40,000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、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受験料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10,000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</w:p>
    <w:p w:rsidR="0033286E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  <w:lang w:val="ja-JP"/>
        </w:rPr>
      </w:pPr>
      <w:r>
        <w:rPr>
          <w:rFonts w:asciiTheme="minorEastAsia" w:hAnsiTheme="minorEastAsia" w:cs="Arial" w:hint="eastAsia"/>
          <w:sz w:val="18"/>
          <w:szCs w:val="18"/>
        </w:rPr>
        <w:t>※</w:t>
      </w:r>
      <w:r w:rsidR="0033286E" w:rsidRPr="0033286E">
        <w:rPr>
          <w:rFonts w:asciiTheme="minorEastAsia" w:hAnsiTheme="minorEastAsia" w:cs="Arial" w:hint="eastAsia"/>
          <w:sz w:val="18"/>
          <w:szCs w:val="18"/>
        </w:rPr>
        <w:t>誠に恐れ入りますが、お振込の際の手数料はお申込者様のご負担でお願い致します。</w:t>
      </w:r>
    </w:p>
    <w:p w:rsidR="00826B28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</w:rPr>
      </w:pPr>
      <w:r>
        <w:rPr>
          <w:rFonts w:ascii="ＭＳ ゴシック" w:eastAsia="ＭＳ 明朝" w:hAnsi="ＭＳ ゴシック" w:cs="Arial" w:hint="eastAsia"/>
          <w:sz w:val="18"/>
          <w:szCs w:val="18"/>
        </w:rPr>
        <w:t>※</w:t>
      </w:r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振込確認後、順次</w:t>
      </w:r>
      <w:r w:rsidR="004A4429" w:rsidRPr="0033286E">
        <w:rPr>
          <w:rFonts w:ascii="ＭＳ ゴシック" w:eastAsia="ＭＳ 明朝" w:hAnsi="ＭＳ ゴシック" w:cs="Arial" w:hint="eastAsia"/>
          <w:sz w:val="18"/>
          <w:szCs w:val="18"/>
        </w:rPr>
        <w:t>受験票と事前配布資料について</w:t>
      </w:r>
      <w:r w:rsidR="0007723D">
        <w:rPr>
          <w:rFonts w:ascii="ＭＳ ゴシック" w:eastAsia="ＭＳ 明朝" w:hAnsi="ＭＳ ゴシック" w:cs="Arial" w:hint="eastAsia"/>
          <w:sz w:val="18"/>
          <w:szCs w:val="18"/>
        </w:rPr>
        <w:t>、メールにて</w:t>
      </w:r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ご連絡差し上げます。</w:t>
      </w:r>
    </w:p>
    <w:p w:rsidR="0041077A" w:rsidRPr="00596380" w:rsidRDefault="00826B28" w:rsidP="0033286E">
      <w:pPr>
        <w:spacing w:after="60"/>
        <w:ind w:leftChars="100" w:left="1410" w:hangingChars="600" w:hanging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振込先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みずほ銀行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　九段支店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1525360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特定非営利活動法人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D50AE8" w:rsidRPr="0033286E" w:rsidRDefault="00826B28" w:rsidP="0033286E">
      <w:pPr>
        <w:spacing w:after="60"/>
        <w:ind w:firstLineChars="600" w:firstLine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三井住友銀行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神田支店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2936463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CD2EC5" w:rsidRPr="00596380" w:rsidRDefault="0041077A" w:rsidP="0033286E">
      <w:pPr>
        <w:spacing w:after="60"/>
        <w:ind w:leftChars="100" w:left="1210" w:hangingChars="500" w:hanging="10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備　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考　　初日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講義終了後、交流会の開催を予定しています。参加を希望される方は、上記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費用とは別に、参加費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4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,000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円</w:t>
      </w:r>
      <w:r w:rsidR="0007723D">
        <w:rPr>
          <w:rFonts w:ascii="ＭＳ ゴシック" w:eastAsia="ＭＳ 明朝" w:hAnsi="ＭＳ ゴシック" w:cs="Arial" w:hint="eastAsia"/>
          <w:sz w:val="20"/>
          <w:szCs w:val="20"/>
        </w:rPr>
        <w:t>（予定）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を当日受付にてお支払いください。</w:t>
      </w:r>
    </w:p>
    <w:sectPr w:rsidR="00CD2EC5" w:rsidRPr="00596380" w:rsidSect="008C65AE">
      <w:headerReference w:type="default" r:id="rId9"/>
      <w:footerReference w:type="default" r:id="rId10"/>
      <w:pgSz w:w="11906" w:h="16838" w:code="9"/>
      <w:pgMar w:top="1440" w:right="1080" w:bottom="1440" w:left="1080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241A82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ＭＳ ゴシック" w:eastAsia="ＭＳ 明朝" w:hAnsi="ＭＳ ゴシック"/>
        <w:bCs/>
        <w:sz w:val="20"/>
        <w:szCs w:val="21"/>
      </w:rPr>
    </w:pPr>
    <w:bookmarkStart w:id="1" w:name="OLE_LINK2"/>
    <w:r w:rsidRPr="00241A82">
      <w:rPr>
        <w:rFonts w:ascii="ＭＳ ゴシック" w:eastAsia="ＭＳ 明朝" w:hAnsi="ＭＳ ゴシック" w:hint="eastAsia"/>
        <w:bCs/>
        <w:sz w:val="20"/>
        <w:szCs w:val="21"/>
      </w:rPr>
      <w:t xml:space="preserve">お問い合わせ先　</w:t>
    </w:r>
    <w:r w:rsidR="00BE1B33" w:rsidRPr="00241A82">
      <w:rPr>
        <w:rFonts w:ascii="ＭＳ ゴシック" w:eastAsia="ＭＳ 明朝" w:hAnsi="ＭＳ ゴシック" w:hint="eastAsia"/>
        <w:bCs/>
        <w:sz w:val="20"/>
        <w:szCs w:val="21"/>
      </w:rPr>
      <w:t>日本危機管理士機構事務局</w:t>
    </w:r>
  </w:p>
  <w:p w:rsidR="00D40D1B" w:rsidRPr="00241A82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〒</w:t>
    </w:r>
    <w:r w:rsidRPr="00241A82">
      <w:rPr>
        <w:rFonts w:ascii="ＭＳ ゴシック" w:eastAsia="ＭＳ 明朝" w:hAnsi="ＭＳ ゴシック" w:hint="eastAsia"/>
        <w:sz w:val="20"/>
        <w:szCs w:val="21"/>
      </w:rPr>
      <w:t>101-8301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東京都千代田区神田駿河台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1-1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103CC1" w:rsidRPr="00241A82">
      <w:rPr>
        <w:rFonts w:ascii="ＭＳ ゴシック" w:eastAsia="ＭＳ 明朝" w:hAnsi="ＭＳ ゴシック" w:hint="eastAsia"/>
        <w:sz w:val="20"/>
        <w:szCs w:val="21"/>
      </w:rPr>
      <w:t>明治大学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GF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10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階</w:t>
    </w:r>
    <w:r w:rsidR="0007723D">
      <w:rPr>
        <w:rFonts w:ascii="ＭＳ ゴシック" w:eastAsia="ＭＳ 明朝" w:hAnsi="ＭＳ ゴシック" w:hint="eastAsia"/>
        <w:sz w:val="20"/>
        <w:szCs w:val="21"/>
      </w:rPr>
      <w:t xml:space="preserve">410G </w:t>
    </w:r>
    <w:r w:rsidRPr="00241A82">
      <w:rPr>
        <w:rFonts w:ascii="ＭＳ ゴシック" w:eastAsia="ＭＳ 明朝" w:hAnsi="ＭＳ ゴシック" w:hint="eastAsia"/>
        <w:sz w:val="20"/>
        <w:szCs w:val="21"/>
      </w:rPr>
      <w:t>危機管理研究センター内</w:t>
    </w:r>
  </w:p>
  <w:p w:rsidR="0041077A" w:rsidRPr="00241A82" w:rsidRDefault="00F05BE7" w:rsidP="0041077A">
    <w:pPr>
      <w:snapToGrid w:val="0"/>
      <w:spacing w:line="228" w:lineRule="auto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PHONE:03-3296-4422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FAX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03-3296-4425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E-mail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info@jiem.jp</w:t>
    </w:r>
    <w:bookmarkEnd w:id="1"/>
    <w:r w:rsidR="00BE1B33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hyperlink r:id="rId1" w:history="1">
      <w:r w:rsidR="00B256B3" w:rsidRPr="00241A82">
        <w:rPr>
          <w:rStyle w:val="ad"/>
          <w:rFonts w:ascii="ＭＳ ゴシック" w:eastAsia="ＭＳ 明朝" w:hAnsi="ＭＳ ゴシック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B" w:rsidRDefault="00ED49A0" w:rsidP="00A96E6B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 w:rsidR="00A96E6B">
      <w:rPr>
        <w:rFonts w:asciiTheme="minorEastAsia" w:hAnsiTheme="minorEastAsia" w:hint="eastAsia"/>
        <w:sz w:val="20"/>
        <w:szCs w:val="21"/>
      </w:rPr>
      <w:t xml:space="preserve">　　　　　　　　　</w:t>
    </w:r>
    <w:r w:rsidR="00791943">
      <w:rPr>
        <w:rFonts w:asciiTheme="minorEastAsia" w:hAnsiTheme="minorEastAsia" w:hint="eastAsia"/>
        <w:sz w:val="20"/>
        <w:szCs w:val="21"/>
      </w:rPr>
      <w:t xml:space="preserve">　　　　　　請求</w:t>
    </w:r>
    <w:r w:rsidR="00A96E6B">
      <w:rPr>
        <w:rFonts w:asciiTheme="minorEastAsia" w:hAnsiTheme="minorEastAsia" w:hint="eastAsia"/>
        <w:sz w:val="20"/>
        <w:szCs w:val="21"/>
      </w:rPr>
      <w:t xml:space="preserve">書発行日　　</w:t>
    </w:r>
    <w:r w:rsidR="00A96E6B"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 w:rsidR="00791943"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="00791943"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F11BD2"/>
    <w:multiLevelType w:val="hybridMultilevel"/>
    <w:tmpl w:val="5B88CDE0"/>
    <w:lvl w:ilvl="0" w:tplc="86D07864">
      <w:start w:val="1"/>
      <w:numFmt w:val="bullet"/>
      <w:suff w:val="nothing"/>
      <w:lvlText w:val="※"/>
      <w:lvlJc w:val="left"/>
      <w:pPr>
        <w:ind w:left="735" w:hanging="420"/>
      </w:pPr>
      <w:rPr>
        <w:rFonts w:ascii="HG丸ｺﾞｼｯｸM-PRO" w:eastAsia="HG丸ｺﾞｼｯｸM-PRO" w:hAnsi="HG丸ｺﾞｼｯｸM-PRO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E31DC"/>
    <w:multiLevelType w:val="hybridMultilevel"/>
    <w:tmpl w:val="EC2AB9DE"/>
    <w:lvl w:ilvl="0" w:tplc="1D34C426">
      <w:start w:val="1"/>
      <w:numFmt w:val="bullet"/>
      <w:suff w:val="space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768D581A"/>
    <w:multiLevelType w:val="hybridMultilevel"/>
    <w:tmpl w:val="D5222CA0"/>
    <w:lvl w:ilvl="0" w:tplc="80A0EC7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7723D"/>
    <w:rsid w:val="00103CC1"/>
    <w:rsid w:val="00107924"/>
    <w:rsid w:val="00135A60"/>
    <w:rsid w:val="001874C4"/>
    <w:rsid w:val="001B71D2"/>
    <w:rsid w:val="001E022F"/>
    <w:rsid w:val="00241A82"/>
    <w:rsid w:val="002D104F"/>
    <w:rsid w:val="002D69BF"/>
    <w:rsid w:val="002E4160"/>
    <w:rsid w:val="003076F6"/>
    <w:rsid w:val="0033286E"/>
    <w:rsid w:val="00332FE9"/>
    <w:rsid w:val="0034230B"/>
    <w:rsid w:val="00354532"/>
    <w:rsid w:val="003613F3"/>
    <w:rsid w:val="00363419"/>
    <w:rsid w:val="00364146"/>
    <w:rsid w:val="003E7287"/>
    <w:rsid w:val="00406916"/>
    <w:rsid w:val="0041077A"/>
    <w:rsid w:val="0045212A"/>
    <w:rsid w:val="00487723"/>
    <w:rsid w:val="00494D4D"/>
    <w:rsid w:val="004A4429"/>
    <w:rsid w:val="004F4496"/>
    <w:rsid w:val="0054046A"/>
    <w:rsid w:val="00547623"/>
    <w:rsid w:val="005776A2"/>
    <w:rsid w:val="005954C2"/>
    <w:rsid w:val="00596380"/>
    <w:rsid w:val="005C75D2"/>
    <w:rsid w:val="00621252"/>
    <w:rsid w:val="00632F13"/>
    <w:rsid w:val="00680FCC"/>
    <w:rsid w:val="006B67F4"/>
    <w:rsid w:val="006C200C"/>
    <w:rsid w:val="006C5E11"/>
    <w:rsid w:val="006D52E3"/>
    <w:rsid w:val="007425E3"/>
    <w:rsid w:val="00745FE4"/>
    <w:rsid w:val="00765753"/>
    <w:rsid w:val="007715C5"/>
    <w:rsid w:val="0078333B"/>
    <w:rsid w:val="00784EBA"/>
    <w:rsid w:val="00791943"/>
    <w:rsid w:val="007C327A"/>
    <w:rsid w:val="007D40FF"/>
    <w:rsid w:val="00804AC1"/>
    <w:rsid w:val="0082029D"/>
    <w:rsid w:val="008224C8"/>
    <w:rsid w:val="00822DBB"/>
    <w:rsid w:val="00826B28"/>
    <w:rsid w:val="00850366"/>
    <w:rsid w:val="008526CE"/>
    <w:rsid w:val="008579ED"/>
    <w:rsid w:val="008A5ECD"/>
    <w:rsid w:val="008C531A"/>
    <w:rsid w:val="008C65AE"/>
    <w:rsid w:val="008D0051"/>
    <w:rsid w:val="00927A8C"/>
    <w:rsid w:val="00930173"/>
    <w:rsid w:val="009501F8"/>
    <w:rsid w:val="00967B2B"/>
    <w:rsid w:val="009826C6"/>
    <w:rsid w:val="009B2F3F"/>
    <w:rsid w:val="009B334F"/>
    <w:rsid w:val="009C7828"/>
    <w:rsid w:val="009F3600"/>
    <w:rsid w:val="00A47E4E"/>
    <w:rsid w:val="00A96CB0"/>
    <w:rsid w:val="00A96E6B"/>
    <w:rsid w:val="00AB5B34"/>
    <w:rsid w:val="00AC6A32"/>
    <w:rsid w:val="00AD42F5"/>
    <w:rsid w:val="00B256B3"/>
    <w:rsid w:val="00B277FF"/>
    <w:rsid w:val="00B63A69"/>
    <w:rsid w:val="00B963F7"/>
    <w:rsid w:val="00BD1A65"/>
    <w:rsid w:val="00BE1B33"/>
    <w:rsid w:val="00BE273B"/>
    <w:rsid w:val="00BE68D6"/>
    <w:rsid w:val="00C2490B"/>
    <w:rsid w:val="00C34B4F"/>
    <w:rsid w:val="00C54218"/>
    <w:rsid w:val="00C8287D"/>
    <w:rsid w:val="00C83C89"/>
    <w:rsid w:val="00C93528"/>
    <w:rsid w:val="00CD2EC5"/>
    <w:rsid w:val="00CE5151"/>
    <w:rsid w:val="00CE685D"/>
    <w:rsid w:val="00D17E39"/>
    <w:rsid w:val="00D50AE8"/>
    <w:rsid w:val="00D94004"/>
    <w:rsid w:val="00DC2D78"/>
    <w:rsid w:val="00DC50FD"/>
    <w:rsid w:val="00DD1922"/>
    <w:rsid w:val="00DF3EFF"/>
    <w:rsid w:val="00EA03F1"/>
    <w:rsid w:val="00ED49A0"/>
    <w:rsid w:val="00F042C5"/>
    <w:rsid w:val="00F0586B"/>
    <w:rsid w:val="00F05BE7"/>
    <w:rsid w:val="00F7525D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A90A-A015-472C-91BE-6ECF2794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crisismt</cp:lastModifiedBy>
  <cp:revision>12</cp:revision>
  <cp:lastPrinted>2016-07-21T02:48:00Z</cp:lastPrinted>
  <dcterms:created xsi:type="dcterms:W3CDTF">2016-07-21T02:21:00Z</dcterms:created>
  <dcterms:modified xsi:type="dcterms:W3CDTF">2017-04-28T04:16:00Z</dcterms:modified>
</cp:coreProperties>
</file>